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Skaling piaskowanie fluoryzacja - o profilaktyce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poruszamy następujące tematy skaling piaskowanie fluoryzacja. Piszemy także o tym dlaczego profilaktyka jest ważna.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Piaskowanie i inne zabiegi profilaktyczne - czy są ważne?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każdy z nas posiada wystarczającą wiedzę z zakresu dentystyki, która pozwali nam na utrzymanie naszego uzębienia w zdrowym stanie. Dlatego też w naszym artykule pragniemy zwrócić uwagę na to jak ważną częścią higienizacji naszej jamy ustnej jest profilaktyka. Oczywiście najważniejsze jest codzienne szczotkowanie zębów, najlepiej po każdym posiłku lub przynajmniej 2 razy dziennie - rano i wieczorem. Niemniej jednak równie ważne są takie zabiegi profilaktyczne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skaling piaskowanie fluoryzacja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Dlaczego są one istotne?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Skaling piaskowanie fluoryzacja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 codzienne szczotkowanie zębów może nie być wystarczające w walce z kamieniem nazębnym oraz osadem czy przebarwieniami, który powstaje w naszej jamie ustnej, w związku z wieloma czynnikami. Jednym z nich jest dieta na przykład częste picie kawy, herbaty lub innych kolorowych napojów. Dlatego też profilaktyka czyli </w:t>
      </w:r>
      <w:r>
        <w:rPr>
          <w:rFonts w:ascii="calibri" w:hAnsi="calibri" w:eastAsia="calibri" w:cs="calibri"/>
          <w:sz w:val="24"/>
          <w:szCs w:val="24"/>
          <w:b/>
        </w:rPr>
        <w:t xml:space="preserve">skaling piaskowanie fluoryzacja</w:t>
      </w:r>
      <w:r>
        <w:rPr>
          <w:rFonts w:ascii="calibri" w:hAnsi="calibri" w:eastAsia="calibri" w:cs="calibri"/>
          <w:sz w:val="24"/>
          <w:szCs w:val="24"/>
        </w:rPr>
        <w:t xml:space="preserve"> są to zabieg, które powinniśmy wykonywać co najmniej co pół roku, bądź w innym okresie czasu, który ustalany jest indywidualnie przez naszego dentysta prowadzącego.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3gdentist.eu/oferta/profilaktyk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2026-09-28T01:16:23+02:00</dcterms:created>
  <dcterms:modified xsi:type="dcterms:W3CDTF">2026-09-28T01:16:23+02:00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